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25" w:rsidRPr="007C6FCE" w:rsidRDefault="00525425" w:rsidP="00525425">
      <w:pPr>
        <w:pBdr>
          <w:bottom w:val="thickThinSmallGap" w:sz="24" w:space="3" w:color="auto"/>
        </w:pBdr>
        <w:spacing w:before="100" w:beforeAutospacing="1" w:after="100" w:afterAutospacing="1"/>
        <w:jc w:val="center"/>
        <w:rPr>
          <w:sz w:val="24"/>
          <w:szCs w:val="24"/>
        </w:rPr>
      </w:pPr>
      <w:r w:rsidRPr="007C6FCE">
        <w:rPr>
          <w:b/>
          <w:sz w:val="24"/>
          <w:szCs w:val="24"/>
        </w:rPr>
        <w:t>РОССИЙСКАЯ ФЕДЕРАЦИЯ                                                                                                                    Свердловская область                                                                                                                                ДУМА АЧИТСКОГО   ГОРОДСКОГО ОКРУГА</w:t>
      </w:r>
    </w:p>
    <w:p w:rsidR="00525425" w:rsidRPr="007C6FCE" w:rsidRDefault="00525425" w:rsidP="00525425">
      <w:pPr>
        <w:jc w:val="center"/>
        <w:rPr>
          <w:sz w:val="24"/>
          <w:szCs w:val="24"/>
        </w:rPr>
      </w:pPr>
      <w:r w:rsidRPr="007C6FCE">
        <w:rPr>
          <w:b/>
          <w:sz w:val="24"/>
          <w:szCs w:val="24"/>
        </w:rPr>
        <w:t>Повестка заседания Думы Ачитского  городского округа пятого созыва</w:t>
      </w:r>
      <w:r>
        <w:rPr>
          <w:b/>
          <w:sz w:val="24"/>
          <w:szCs w:val="24"/>
        </w:rPr>
        <w:t xml:space="preserve">                                                  </w:t>
      </w:r>
      <w:r w:rsidR="00316546">
        <w:rPr>
          <w:b/>
          <w:sz w:val="24"/>
          <w:szCs w:val="24"/>
        </w:rPr>
        <w:t xml:space="preserve">5 апреля </w:t>
      </w:r>
      <w:r w:rsidR="00895E03">
        <w:rPr>
          <w:b/>
          <w:sz w:val="24"/>
          <w:szCs w:val="24"/>
        </w:rPr>
        <w:t xml:space="preserve"> 20</w:t>
      </w:r>
      <w:r w:rsidRPr="007C6FCE">
        <w:rPr>
          <w:b/>
          <w:sz w:val="24"/>
          <w:szCs w:val="24"/>
        </w:rPr>
        <w:t>1</w:t>
      </w:r>
      <w:r w:rsidR="00895E03">
        <w:rPr>
          <w:b/>
          <w:sz w:val="24"/>
          <w:szCs w:val="24"/>
        </w:rPr>
        <w:t>6</w:t>
      </w:r>
      <w:r w:rsidRPr="007C6FCE">
        <w:rPr>
          <w:b/>
          <w:sz w:val="24"/>
          <w:szCs w:val="24"/>
        </w:rPr>
        <w:t xml:space="preserve"> года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4253"/>
        <w:gridCol w:w="1842"/>
        <w:gridCol w:w="3402"/>
      </w:tblGrid>
      <w:tr w:rsidR="0097748D" w:rsidRPr="000156D1" w:rsidTr="0097748D">
        <w:trPr>
          <w:trHeight w:val="5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500EA4">
            <w:pPr>
              <w:rPr>
                <w:b/>
                <w:sz w:val="24"/>
                <w:szCs w:val="24"/>
              </w:rPr>
            </w:pPr>
            <w:r w:rsidRPr="000156D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56D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56D1">
              <w:rPr>
                <w:b/>
                <w:sz w:val="24"/>
                <w:szCs w:val="24"/>
              </w:rPr>
              <w:t>/</w:t>
            </w:r>
            <w:proofErr w:type="spellStart"/>
            <w:r w:rsidRPr="000156D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500EA4">
            <w:pPr>
              <w:jc w:val="center"/>
              <w:rPr>
                <w:b/>
                <w:sz w:val="24"/>
                <w:szCs w:val="24"/>
              </w:rPr>
            </w:pPr>
            <w:r w:rsidRPr="000156D1">
              <w:rPr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500E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0156D1" w:rsidRDefault="0097748D" w:rsidP="00500EA4">
            <w:pPr>
              <w:jc w:val="center"/>
              <w:rPr>
                <w:b/>
                <w:sz w:val="24"/>
                <w:szCs w:val="24"/>
              </w:rPr>
            </w:pPr>
            <w:r w:rsidRPr="000156D1">
              <w:rPr>
                <w:b/>
                <w:sz w:val="24"/>
                <w:szCs w:val="24"/>
              </w:rPr>
              <w:t>Докладчик и содокладчики</w:t>
            </w:r>
          </w:p>
        </w:tc>
      </w:tr>
      <w:tr w:rsidR="0097748D" w:rsidRPr="000156D1" w:rsidTr="009774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500EA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500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500EA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0156D1" w:rsidRDefault="0097748D" w:rsidP="00500EA4">
            <w:pPr>
              <w:rPr>
                <w:sz w:val="24"/>
                <w:szCs w:val="24"/>
              </w:rPr>
            </w:pPr>
          </w:p>
        </w:tc>
      </w:tr>
      <w:tr w:rsidR="0097748D" w:rsidRPr="000156D1" w:rsidTr="009D475F"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Default="0097748D" w:rsidP="0097748D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Совместное заседание постоянных депутатских комиссий</w:t>
            </w:r>
          </w:p>
        </w:tc>
      </w:tr>
      <w:tr w:rsidR="0097748D" w:rsidRPr="000156D1" w:rsidTr="0097748D">
        <w:trPr>
          <w:trHeight w:val="46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53142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114567" w:rsidRDefault="0097748D" w:rsidP="0053142D">
            <w:pPr>
              <w:rPr>
                <w:b/>
                <w:bCs/>
                <w:i/>
                <w:sz w:val="24"/>
                <w:szCs w:val="24"/>
              </w:rPr>
            </w:pPr>
          </w:p>
          <w:p w:rsidR="0097748D" w:rsidRPr="00114567" w:rsidRDefault="0097748D" w:rsidP="0053142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114567">
              <w:rPr>
                <w:bCs/>
                <w:sz w:val="24"/>
                <w:szCs w:val="24"/>
              </w:rPr>
              <w:t>Оперативная информация о социально-экономическом положении</w:t>
            </w:r>
            <w:r w:rsidRPr="00114567">
              <w:rPr>
                <w:sz w:val="24"/>
                <w:szCs w:val="24"/>
              </w:rPr>
              <w:t xml:space="preserve"> Ачитского городского округа</w:t>
            </w:r>
          </w:p>
          <w:p w:rsidR="0097748D" w:rsidRPr="00114567" w:rsidRDefault="0097748D" w:rsidP="0053142D">
            <w:pPr>
              <w:rPr>
                <w:sz w:val="24"/>
                <w:szCs w:val="24"/>
              </w:rPr>
            </w:pPr>
          </w:p>
          <w:p w:rsidR="0097748D" w:rsidRPr="008A4FD9" w:rsidRDefault="0097748D" w:rsidP="0053142D">
            <w:pPr>
              <w:rPr>
                <w:sz w:val="24"/>
                <w:szCs w:val="24"/>
              </w:rPr>
            </w:pPr>
            <w:r w:rsidRPr="008A4FD9">
              <w:rPr>
                <w:sz w:val="24"/>
                <w:szCs w:val="24"/>
              </w:rPr>
              <w:t>- О реализации мероприятий по обеспечению льготных кате</w:t>
            </w:r>
            <w:r w:rsidRPr="008A4FD9">
              <w:rPr>
                <w:sz w:val="24"/>
                <w:szCs w:val="24"/>
              </w:rPr>
              <w:softHyphen/>
              <w:t xml:space="preserve">горий граждан участками под индивидуальное жилищное строительство на территории Ачитского  района </w:t>
            </w:r>
          </w:p>
          <w:p w:rsidR="0097748D" w:rsidRPr="00252277" w:rsidRDefault="0097748D" w:rsidP="0053142D">
            <w:pPr>
              <w:rPr>
                <w:b/>
                <w:i/>
                <w:color w:val="C00000"/>
                <w:sz w:val="24"/>
                <w:szCs w:val="24"/>
              </w:rPr>
            </w:pPr>
          </w:p>
          <w:p w:rsidR="0097748D" w:rsidRPr="00114567" w:rsidRDefault="0097748D" w:rsidP="0053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4567">
              <w:rPr>
                <w:sz w:val="24"/>
                <w:szCs w:val="24"/>
              </w:rPr>
              <w:t>Об итогах работы предприятий агропромышленного комплекса за 2015 год и задачах на 2016 год</w:t>
            </w:r>
          </w:p>
          <w:p w:rsidR="0097748D" w:rsidRPr="00114567" w:rsidRDefault="0097748D" w:rsidP="0053142D">
            <w:pPr>
              <w:rPr>
                <w:sz w:val="24"/>
                <w:szCs w:val="24"/>
              </w:rPr>
            </w:pPr>
          </w:p>
          <w:p w:rsidR="0097748D" w:rsidRPr="00114567" w:rsidRDefault="0097748D" w:rsidP="0053142D">
            <w:pPr>
              <w:rPr>
                <w:sz w:val="24"/>
                <w:szCs w:val="24"/>
              </w:rPr>
            </w:pPr>
          </w:p>
          <w:p w:rsidR="0097748D" w:rsidRDefault="0097748D" w:rsidP="0053142D">
            <w:pPr>
              <w:rPr>
                <w:sz w:val="24"/>
                <w:szCs w:val="24"/>
              </w:rPr>
            </w:pPr>
          </w:p>
          <w:p w:rsidR="0097748D" w:rsidRPr="00114567" w:rsidRDefault="0097748D" w:rsidP="00531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4567">
              <w:rPr>
                <w:sz w:val="24"/>
                <w:szCs w:val="24"/>
              </w:rPr>
              <w:t>О повестке заседания Думы Ачитского 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895E03" w:rsidRDefault="0097748D" w:rsidP="0053142D">
            <w:pPr>
              <w:pStyle w:val="12"/>
              <w:ind w:left="0"/>
              <w:rPr>
                <w:b/>
                <w:sz w:val="4"/>
                <w:szCs w:val="4"/>
              </w:rPr>
            </w:pPr>
          </w:p>
          <w:p w:rsidR="0097748D" w:rsidRPr="00FC6290" w:rsidRDefault="0097748D" w:rsidP="00114567">
            <w:pPr>
              <w:pStyle w:val="12"/>
              <w:spacing w:line="240" w:lineRule="auto"/>
              <w:ind w:left="0"/>
            </w:pPr>
            <w:r w:rsidRPr="00FC6290">
              <w:t>10.00-10.15</w:t>
            </w:r>
          </w:p>
          <w:p w:rsidR="0097748D" w:rsidRPr="00FC6290" w:rsidRDefault="0097748D" w:rsidP="0053142D">
            <w:pPr>
              <w:pStyle w:val="12"/>
              <w:ind w:left="0"/>
              <w:rPr>
                <w:sz w:val="4"/>
                <w:szCs w:val="4"/>
              </w:rPr>
            </w:pPr>
          </w:p>
          <w:p w:rsidR="0097748D" w:rsidRPr="00FC6290" w:rsidRDefault="0097748D" w:rsidP="0053142D">
            <w:pPr>
              <w:pStyle w:val="12"/>
              <w:ind w:left="0"/>
            </w:pPr>
          </w:p>
          <w:p w:rsidR="0097748D" w:rsidRPr="00FC6290" w:rsidRDefault="0097748D" w:rsidP="00895E03">
            <w:pPr>
              <w:pStyle w:val="12"/>
              <w:spacing w:line="240" w:lineRule="auto"/>
              <w:ind w:left="0"/>
            </w:pPr>
            <w:r w:rsidRPr="00FC6290">
              <w:t>10.15-10.30</w:t>
            </w:r>
          </w:p>
          <w:p w:rsidR="00FC6290" w:rsidRPr="00FC6290" w:rsidRDefault="00FC6290" w:rsidP="00895E03">
            <w:pPr>
              <w:pStyle w:val="12"/>
              <w:spacing w:line="240" w:lineRule="auto"/>
              <w:ind w:left="0"/>
            </w:pPr>
          </w:p>
          <w:p w:rsidR="00FC6290" w:rsidRPr="00FC6290" w:rsidRDefault="00FC6290" w:rsidP="00895E03">
            <w:pPr>
              <w:pStyle w:val="12"/>
              <w:spacing w:line="240" w:lineRule="auto"/>
              <w:ind w:left="0"/>
            </w:pPr>
          </w:p>
          <w:p w:rsidR="00FC6290" w:rsidRPr="00FC6290" w:rsidRDefault="00FC6290" w:rsidP="00895E03">
            <w:pPr>
              <w:pStyle w:val="12"/>
              <w:spacing w:line="240" w:lineRule="auto"/>
              <w:ind w:left="0"/>
            </w:pPr>
          </w:p>
          <w:p w:rsidR="00FC6290" w:rsidRPr="00FC6290" w:rsidRDefault="00FC6290" w:rsidP="00895E03">
            <w:pPr>
              <w:pStyle w:val="12"/>
              <w:spacing w:line="240" w:lineRule="auto"/>
              <w:ind w:left="0"/>
            </w:pPr>
            <w:r w:rsidRPr="00FC6290">
              <w:t>10.30-10.45</w:t>
            </w:r>
          </w:p>
          <w:p w:rsidR="00FC6290" w:rsidRPr="00FC6290" w:rsidRDefault="00FC6290" w:rsidP="00895E03">
            <w:pPr>
              <w:pStyle w:val="12"/>
              <w:spacing w:line="240" w:lineRule="auto"/>
              <w:ind w:left="0"/>
            </w:pPr>
          </w:p>
          <w:p w:rsidR="00FC6290" w:rsidRPr="00FC6290" w:rsidRDefault="00FC6290" w:rsidP="00895E03">
            <w:pPr>
              <w:pStyle w:val="12"/>
              <w:spacing w:line="240" w:lineRule="auto"/>
              <w:ind w:left="0"/>
            </w:pPr>
          </w:p>
          <w:p w:rsidR="00FC6290" w:rsidRPr="00895E03" w:rsidRDefault="00FC6290" w:rsidP="00FC6290">
            <w:pPr>
              <w:pStyle w:val="12"/>
              <w:spacing w:line="240" w:lineRule="auto"/>
              <w:ind w:left="0"/>
              <w:rPr>
                <w:b/>
              </w:rPr>
            </w:pPr>
            <w:r w:rsidRPr="00FC6290">
              <w:t>10.45-11.00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114567" w:rsidRDefault="0097748D" w:rsidP="00D56B14">
            <w:pPr>
              <w:pStyle w:val="12"/>
              <w:spacing w:line="240" w:lineRule="auto"/>
              <w:ind w:left="0"/>
              <w:rPr>
                <w:b/>
              </w:rPr>
            </w:pPr>
            <w:proofErr w:type="spellStart"/>
            <w:r w:rsidRPr="00114567">
              <w:rPr>
                <w:b/>
              </w:rPr>
              <w:t>Верзаков</w:t>
            </w:r>
            <w:proofErr w:type="spellEnd"/>
            <w:r w:rsidRPr="00114567">
              <w:rPr>
                <w:b/>
              </w:rPr>
              <w:t xml:space="preserve">  Д.А.,</w:t>
            </w:r>
            <w:r w:rsidRPr="00114567">
              <w:t xml:space="preserve"> глава Ачитского ГО</w:t>
            </w:r>
          </w:p>
          <w:p w:rsidR="008A4FD9" w:rsidRDefault="008A4FD9" w:rsidP="008A4FD9">
            <w:pPr>
              <w:pStyle w:val="12"/>
              <w:ind w:left="0"/>
              <w:rPr>
                <w:b/>
              </w:rPr>
            </w:pPr>
          </w:p>
          <w:p w:rsidR="008A4FD9" w:rsidRPr="008A4FD9" w:rsidRDefault="0097748D" w:rsidP="008A4FD9">
            <w:pPr>
              <w:pStyle w:val="12"/>
              <w:ind w:left="0"/>
              <w:rPr>
                <w:b/>
                <w:color w:val="auto"/>
              </w:rPr>
            </w:pPr>
            <w:proofErr w:type="spellStart"/>
            <w:r w:rsidRPr="00114567">
              <w:rPr>
                <w:b/>
              </w:rPr>
              <w:t>Озорнина</w:t>
            </w:r>
            <w:proofErr w:type="spellEnd"/>
            <w:r w:rsidRPr="00114567">
              <w:rPr>
                <w:b/>
              </w:rPr>
              <w:t xml:space="preserve"> Н.Н., </w:t>
            </w:r>
            <w:r w:rsidRPr="00114567">
              <w:t xml:space="preserve">председатель КУМИ и ЖКХ администрации </w:t>
            </w:r>
            <w:r>
              <w:t>ГО</w:t>
            </w:r>
            <w:r w:rsidR="008A4FD9" w:rsidRPr="008A4FD9">
              <w:rPr>
                <w:b/>
                <w:color w:val="auto"/>
              </w:rPr>
              <w:t xml:space="preserve"> </w:t>
            </w:r>
            <w:r w:rsidR="008A4FD9">
              <w:rPr>
                <w:b/>
                <w:color w:val="auto"/>
              </w:rPr>
              <w:t xml:space="preserve">                                                  </w:t>
            </w:r>
            <w:r w:rsidR="008A4FD9" w:rsidRPr="008A4FD9">
              <w:rPr>
                <w:b/>
                <w:color w:val="auto"/>
              </w:rPr>
              <w:t>Гончарова Е.С.,</w:t>
            </w:r>
            <w:r w:rsidR="008A4FD9" w:rsidRPr="008A4FD9">
              <w:rPr>
                <w:color w:val="auto"/>
              </w:rPr>
              <w:t xml:space="preserve"> зав. отделом архитектуры и строительства</w:t>
            </w:r>
          </w:p>
          <w:p w:rsidR="0097748D" w:rsidRPr="00114567" w:rsidRDefault="0097748D" w:rsidP="00D56B14">
            <w:pPr>
              <w:pStyle w:val="12"/>
              <w:ind w:left="0"/>
            </w:pPr>
            <w:r w:rsidRPr="00EC7EFA">
              <w:rPr>
                <w:b/>
              </w:rPr>
              <w:t>Курбатов П</w:t>
            </w:r>
            <w:r>
              <w:rPr>
                <w:b/>
              </w:rPr>
              <w:t xml:space="preserve">ётр </w:t>
            </w:r>
            <w:r w:rsidRPr="00EC7EFA">
              <w:rPr>
                <w:b/>
              </w:rPr>
              <w:t xml:space="preserve"> В</w:t>
            </w:r>
            <w:r>
              <w:rPr>
                <w:b/>
              </w:rPr>
              <w:t>асильевич</w:t>
            </w:r>
            <w:r>
              <w:t xml:space="preserve">, начальник </w:t>
            </w:r>
            <w:proofErr w:type="spellStart"/>
            <w:r>
              <w:t>Красноуфимского</w:t>
            </w:r>
            <w:proofErr w:type="spellEnd"/>
            <w:r>
              <w:t xml:space="preserve"> у</w:t>
            </w:r>
            <w:r w:rsidRPr="00114567">
              <w:t>правлени</w:t>
            </w:r>
            <w:r>
              <w:t>я</w:t>
            </w:r>
            <w:r w:rsidRPr="00114567">
              <w:t xml:space="preserve"> </w:t>
            </w:r>
            <w:r>
              <w:t>агропромышленного комплекса и продовольствия</w:t>
            </w:r>
          </w:p>
          <w:p w:rsidR="0097748D" w:rsidRPr="00114567" w:rsidRDefault="0097748D" w:rsidP="005A462C">
            <w:pPr>
              <w:pStyle w:val="12"/>
              <w:ind w:left="-1667" w:firstLine="1667"/>
              <w:rPr>
                <w:sz w:val="4"/>
                <w:szCs w:val="4"/>
              </w:rPr>
            </w:pPr>
            <w:r w:rsidRPr="00114567">
              <w:rPr>
                <w:b/>
              </w:rPr>
              <w:t>Машаракин П</w:t>
            </w:r>
            <w:r>
              <w:rPr>
                <w:b/>
              </w:rPr>
              <w:t>.</w:t>
            </w:r>
            <w:r w:rsidRPr="00114567">
              <w:rPr>
                <w:b/>
              </w:rPr>
              <w:t>В</w:t>
            </w:r>
            <w:r>
              <w:rPr>
                <w:b/>
              </w:rPr>
              <w:t>.</w:t>
            </w:r>
            <w:r w:rsidRPr="00114567">
              <w:rPr>
                <w:b/>
              </w:rPr>
              <w:t xml:space="preserve">, </w:t>
            </w:r>
            <w:r w:rsidRPr="00114567">
              <w:t>председатель Думы Ачитского ГО</w:t>
            </w:r>
          </w:p>
        </w:tc>
      </w:tr>
      <w:tr w:rsidR="0097748D" w:rsidRPr="000156D1" w:rsidTr="0097748D">
        <w:trPr>
          <w:trHeight w:val="319"/>
        </w:trPr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Default="0097748D" w:rsidP="0097748D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Заседание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Default="0097748D" w:rsidP="00895E03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97748D" w:rsidRPr="000156D1" w:rsidTr="009774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316546" w:rsidRDefault="0097748D" w:rsidP="00B128C2">
            <w:r w:rsidRPr="00316546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8A4FD9" w:rsidRDefault="0097748D" w:rsidP="00ED5392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FD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Ачитского городского округа от 15.02.2012г. № 3/11 «Об утверждении структуры администрации </w:t>
            </w:r>
          </w:p>
          <w:p w:rsidR="0097748D" w:rsidRPr="008A4FD9" w:rsidRDefault="0097748D" w:rsidP="00ED5392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FD9">
              <w:rPr>
                <w:rFonts w:ascii="Times New Roman" w:hAnsi="Times New Roman"/>
                <w:sz w:val="24"/>
                <w:szCs w:val="24"/>
              </w:rPr>
              <w:t>Ачитского городского округа»</w:t>
            </w:r>
          </w:p>
          <w:p w:rsidR="0097748D" w:rsidRPr="00316546" w:rsidRDefault="0097748D" w:rsidP="00ED5392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FD9">
              <w:rPr>
                <w:rFonts w:ascii="Times New Roman" w:hAnsi="Times New Roman"/>
                <w:sz w:val="24"/>
                <w:szCs w:val="24"/>
              </w:rPr>
              <w:t>(в редакции решения Думы Ачитского городского округа от 24.04.2013г. № 4/29, от 10.09.2014 № 8/54, от 23.09.2015г. № 11/64)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316546" w:rsidRDefault="00FC6290" w:rsidP="00ED5392">
            <w:pPr>
              <w:pStyle w:val="1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11.00- 11.15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EF219A" w:rsidRDefault="0097748D" w:rsidP="00ED5392">
            <w:pPr>
              <w:pStyle w:val="12"/>
              <w:ind w:left="0"/>
              <w:rPr>
                <w:b/>
                <w:sz w:val="22"/>
                <w:szCs w:val="22"/>
              </w:rPr>
            </w:pPr>
            <w:r w:rsidRPr="00EF219A">
              <w:rPr>
                <w:b/>
                <w:sz w:val="22"/>
                <w:szCs w:val="22"/>
              </w:rPr>
              <w:t>Пономарёва В.А.,</w:t>
            </w:r>
            <w:r w:rsidRPr="00316546">
              <w:rPr>
                <w:sz w:val="22"/>
                <w:szCs w:val="22"/>
              </w:rPr>
              <w:t xml:space="preserve"> зав. отделом по правовым и кадровым вопросам администрации Ачитского ГО</w:t>
            </w:r>
          </w:p>
        </w:tc>
      </w:tr>
      <w:tr w:rsidR="0097748D" w:rsidRPr="000156D1" w:rsidTr="009774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B128C2">
            <w:r w:rsidRPr="000156D1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A60FFB" w:rsidRDefault="0097748D" w:rsidP="0097748D">
            <w:pPr>
              <w:rPr>
                <w:sz w:val="24"/>
                <w:szCs w:val="24"/>
              </w:rPr>
            </w:pPr>
            <w:r w:rsidRPr="00A60FFB">
              <w:rPr>
                <w:sz w:val="24"/>
                <w:szCs w:val="24"/>
              </w:rPr>
              <w:t>О внесении изменений в решение Думы Ачитского городского округа от</w:t>
            </w:r>
            <w:r>
              <w:rPr>
                <w:sz w:val="24"/>
                <w:szCs w:val="24"/>
              </w:rPr>
              <w:t xml:space="preserve"> </w:t>
            </w:r>
            <w:r w:rsidRPr="00A60FFB">
              <w:rPr>
                <w:sz w:val="24"/>
                <w:szCs w:val="24"/>
              </w:rPr>
              <w:t>1 марта 2012 года № 5/15 «О реорганизации администрации Ачитского городского округа»</w:t>
            </w:r>
          </w:p>
          <w:p w:rsidR="0097748D" w:rsidRPr="000156D1" w:rsidRDefault="0097748D" w:rsidP="0097748D">
            <w:pPr>
              <w:jc w:val="both"/>
              <w:rPr>
                <w:sz w:val="24"/>
                <w:szCs w:val="24"/>
              </w:rPr>
            </w:pPr>
            <w:r w:rsidRPr="00A60F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0156D1" w:rsidRDefault="00FC6290" w:rsidP="00207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Default="0097748D" w:rsidP="009774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Дьякова А.А., </w:t>
            </w:r>
            <w:r w:rsidRPr="00252277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</w:t>
            </w:r>
            <w:r w:rsidRPr="00252277">
              <w:rPr>
                <w:sz w:val="22"/>
                <w:szCs w:val="22"/>
              </w:rPr>
              <w:t>правления культуры администрации АГО</w:t>
            </w:r>
          </w:p>
        </w:tc>
      </w:tr>
      <w:tr w:rsidR="0097748D" w:rsidRPr="000156D1" w:rsidTr="009774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B128C2">
            <w:r w:rsidRPr="000156D1"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EF219A" w:rsidRDefault="0097748D" w:rsidP="00140749">
            <w:pPr>
              <w:pStyle w:val="1"/>
              <w:rPr>
                <w:sz w:val="24"/>
                <w:szCs w:val="24"/>
              </w:rPr>
            </w:pPr>
            <w:r w:rsidRPr="00EF219A">
              <w:rPr>
                <w:sz w:val="24"/>
                <w:szCs w:val="24"/>
              </w:rPr>
              <w:t>О подготовке к весеннему паводку и пожароопасному периоду на территории Ачитского городского округа</w:t>
            </w:r>
          </w:p>
          <w:p w:rsidR="0097748D" w:rsidRPr="000156D1" w:rsidRDefault="0097748D" w:rsidP="001407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096FE7" w:rsidRDefault="00FC6290" w:rsidP="00977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11.25-11.40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Default="0097748D" w:rsidP="009774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Торопов А.В.,</w:t>
            </w:r>
            <w:r>
              <w:rPr>
                <w:b/>
                <w:sz w:val="22"/>
                <w:szCs w:val="22"/>
              </w:rPr>
              <w:t xml:space="preserve"> з</w:t>
            </w:r>
            <w:r>
              <w:rPr>
                <w:sz w:val="22"/>
                <w:szCs w:val="22"/>
              </w:rPr>
              <w:t>ам. главы администрации Ачитского ГО по муниципальному и ЖКХ</w:t>
            </w:r>
          </w:p>
          <w:p w:rsidR="0097748D" w:rsidRPr="00EF219A" w:rsidRDefault="0097748D" w:rsidP="0097748D">
            <w:pPr>
              <w:rPr>
                <w:sz w:val="24"/>
                <w:szCs w:val="24"/>
              </w:rPr>
            </w:pPr>
            <w:proofErr w:type="spellStart"/>
            <w:r w:rsidRPr="00EF219A">
              <w:rPr>
                <w:b/>
                <w:sz w:val="24"/>
                <w:szCs w:val="24"/>
              </w:rPr>
              <w:t>Цепилов</w:t>
            </w:r>
            <w:proofErr w:type="spellEnd"/>
            <w:r w:rsidRPr="00EF219A">
              <w:rPr>
                <w:b/>
                <w:sz w:val="24"/>
                <w:szCs w:val="24"/>
              </w:rPr>
              <w:t xml:space="preserve"> М.А.,</w:t>
            </w:r>
            <w:r>
              <w:rPr>
                <w:sz w:val="24"/>
                <w:szCs w:val="24"/>
              </w:rPr>
              <w:t xml:space="preserve"> </w:t>
            </w:r>
            <w:r w:rsidRPr="00EF219A">
              <w:rPr>
                <w:sz w:val="24"/>
                <w:szCs w:val="24"/>
              </w:rPr>
              <w:t xml:space="preserve">начальник  </w:t>
            </w:r>
          </w:p>
          <w:p w:rsidR="0097748D" w:rsidRPr="00EF219A" w:rsidRDefault="0097748D" w:rsidP="0097748D">
            <w:pPr>
              <w:rPr>
                <w:sz w:val="24"/>
                <w:szCs w:val="24"/>
              </w:rPr>
            </w:pPr>
            <w:r w:rsidRPr="00EF219A">
              <w:rPr>
                <w:sz w:val="24"/>
                <w:szCs w:val="24"/>
              </w:rPr>
              <w:lastRenderedPageBreak/>
              <w:t>пожарной части 1/8</w:t>
            </w:r>
          </w:p>
          <w:p w:rsidR="0097748D" w:rsidRDefault="0097748D" w:rsidP="00140749">
            <w:pPr>
              <w:rPr>
                <w:b/>
                <w:sz w:val="24"/>
                <w:szCs w:val="24"/>
              </w:rPr>
            </w:pPr>
          </w:p>
        </w:tc>
      </w:tr>
      <w:tr w:rsidR="0097748D" w:rsidRPr="000156D1" w:rsidTr="009774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A41A65">
            <w:r w:rsidRPr="000156D1"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4753E0">
            <w:r>
              <w:rPr>
                <w:sz w:val="24"/>
                <w:szCs w:val="24"/>
              </w:rPr>
              <w:t xml:space="preserve">О качестве услуг, предоставляемых в Ачитском городском округе, управляющей компанией  и </w:t>
            </w:r>
            <w:proofErr w:type="spellStart"/>
            <w:r>
              <w:rPr>
                <w:sz w:val="24"/>
                <w:szCs w:val="24"/>
              </w:rPr>
              <w:t>энергоснабжающими</w:t>
            </w:r>
            <w:proofErr w:type="spellEnd"/>
            <w:r>
              <w:rPr>
                <w:sz w:val="24"/>
                <w:szCs w:val="24"/>
              </w:rPr>
              <w:t xml:space="preserve"> организациями.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EF4D0B" w:rsidRDefault="00FC6290" w:rsidP="004753E0">
            <w:pPr>
              <w:pStyle w:val="1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11.40-12.00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Default="0097748D" w:rsidP="004753E0">
            <w:pPr>
              <w:pStyle w:val="12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Торопов А.В., з</w:t>
            </w:r>
            <w:r>
              <w:rPr>
                <w:sz w:val="22"/>
                <w:szCs w:val="22"/>
              </w:rPr>
              <w:t>ам. главы администрации Ачитского ГО по муниципальному и ЖКХ</w:t>
            </w:r>
          </w:p>
        </w:tc>
      </w:tr>
      <w:tr w:rsidR="0097748D" w:rsidRPr="000156D1" w:rsidTr="009774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A41A65">
            <w:r w:rsidRPr="000156D1"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F62BB2">
            <w:r>
              <w:rPr>
                <w:sz w:val="24"/>
                <w:szCs w:val="24"/>
              </w:rPr>
              <w:t>О создании условий для оказания качественной и доступной услуги пассажирского общественного транспорта населению Ачитского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FC6290" w:rsidRDefault="00FC6290" w:rsidP="00F62BB2">
            <w:pPr>
              <w:rPr>
                <w:sz w:val="24"/>
                <w:szCs w:val="24"/>
              </w:rPr>
            </w:pPr>
            <w:r w:rsidRPr="00FC6290">
              <w:rPr>
                <w:sz w:val="24"/>
                <w:szCs w:val="24"/>
              </w:rPr>
              <w:t>12.00-12-20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Default="0097748D" w:rsidP="009774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Торопов А.В., з</w:t>
            </w:r>
            <w:r>
              <w:rPr>
                <w:sz w:val="22"/>
                <w:szCs w:val="22"/>
              </w:rPr>
              <w:t>ам. главы администрации ГО по муниципальному и ЖКХ</w:t>
            </w:r>
          </w:p>
          <w:p w:rsidR="0097748D" w:rsidRDefault="0097748D" w:rsidP="0097748D">
            <w:pPr>
              <w:rPr>
                <w:b/>
                <w:sz w:val="22"/>
                <w:szCs w:val="22"/>
              </w:rPr>
            </w:pPr>
            <w:r w:rsidRPr="008A4FD9">
              <w:rPr>
                <w:b/>
                <w:sz w:val="22"/>
                <w:szCs w:val="22"/>
              </w:rPr>
              <w:t>Стахеева Н.В.,</w:t>
            </w:r>
            <w:r>
              <w:rPr>
                <w:sz w:val="22"/>
                <w:szCs w:val="22"/>
              </w:rPr>
              <w:t xml:space="preserve"> директор </w:t>
            </w:r>
            <w:r w:rsidRPr="00252277">
              <w:rPr>
                <w:sz w:val="24"/>
                <w:szCs w:val="24"/>
              </w:rPr>
              <w:t>Ачитского муниципального пассажирского автотранспортного</w:t>
            </w:r>
            <w:r>
              <w:t xml:space="preserve"> </w:t>
            </w:r>
            <w:r w:rsidRPr="00252277">
              <w:rPr>
                <w:sz w:val="24"/>
                <w:szCs w:val="24"/>
              </w:rPr>
              <w:t>предприятия</w:t>
            </w:r>
          </w:p>
        </w:tc>
      </w:tr>
      <w:tr w:rsidR="00FC6290" w:rsidRPr="000156D1" w:rsidTr="009774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0" w:rsidRPr="000156D1" w:rsidRDefault="00FC6290" w:rsidP="00A41A6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0" w:rsidRDefault="00FC6290" w:rsidP="00F62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12-20 -12.35 - ПЕРЕРЫВ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0" w:rsidRDefault="00FC6290" w:rsidP="00F62BB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0" w:rsidRDefault="00FC6290" w:rsidP="0097748D">
            <w:pPr>
              <w:rPr>
                <w:b/>
                <w:sz w:val="22"/>
                <w:szCs w:val="22"/>
              </w:rPr>
            </w:pPr>
          </w:p>
        </w:tc>
      </w:tr>
      <w:tr w:rsidR="0097748D" w:rsidRPr="000156D1" w:rsidTr="009774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A41A65">
            <w:r w:rsidRPr="000156D1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8A4FD9" w:rsidRDefault="0097748D" w:rsidP="004535EE">
            <w:r w:rsidRPr="008A4FD9">
              <w:rPr>
                <w:bCs/>
                <w:sz w:val="24"/>
                <w:szCs w:val="24"/>
              </w:rPr>
              <w:t>О выполнении администрацией городского округа вопроса местного значения о содержании дорог городского округа в зимний период.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EF4D0B" w:rsidRDefault="00FC6290" w:rsidP="00FC6290">
            <w:pPr>
              <w:pStyle w:val="12"/>
              <w:spacing w:line="240" w:lineRule="auto"/>
              <w:ind w:left="0"/>
            </w:pPr>
            <w:r>
              <w:t>12.35-12.55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Default="0097748D" w:rsidP="004535EE">
            <w:pPr>
              <w:pStyle w:val="12"/>
              <w:spacing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Панов Ю.Г., </w:t>
            </w:r>
            <w:r w:rsidRPr="00252277">
              <w:rPr>
                <w:sz w:val="22"/>
                <w:szCs w:val="22"/>
              </w:rPr>
              <w:t>директор «Службы заказчика»</w:t>
            </w:r>
          </w:p>
        </w:tc>
      </w:tr>
      <w:tr w:rsidR="0097748D" w:rsidRPr="000156D1" w:rsidTr="009774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316546" w:rsidRDefault="0097748D" w:rsidP="00A41A65">
            <w:r w:rsidRPr="00316546"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8A4FD9" w:rsidRDefault="0097748D" w:rsidP="0053142D">
            <w:pPr>
              <w:jc w:val="both"/>
              <w:rPr>
                <w:bCs/>
              </w:rPr>
            </w:pPr>
            <w:r w:rsidRPr="008A4FD9">
              <w:rPr>
                <w:sz w:val="24"/>
                <w:szCs w:val="24"/>
              </w:rPr>
              <w:t>О составе, стоимости и эффективности использования имущества местной казны Ачитского  городского округа на 01 января 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FC6290" w:rsidRDefault="00FC6290" w:rsidP="00FC6290">
            <w:pPr>
              <w:pStyle w:val="12"/>
              <w:spacing w:line="240" w:lineRule="auto"/>
              <w:ind w:left="0"/>
            </w:pPr>
            <w:r w:rsidRPr="00FC6290">
              <w:t>12.55 – 13.10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114567" w:rsidRDefault="0097748D" w:rsidP="00895E03">
            <w:pPr>
              <w:pStyle w:val="12"/>
              <w:spacing w:line="240" w:lineRule="auto"/>
              <w:ind w:left="0"/>
              <w:rPr>
                <w:b/>
              </w:rPr>
            </w:pPr>
            <w:proofErr w:type="spellStart"/>
            <w:r w:rsidRPr="00114567">
              <w:rPr>
                <w:b/>
              </w:rPr>
              <w:t>Озорнина</w:t>
            </w:r>
            <w:proofErr w:type="spellEnd"/>
            <w:r w:rsidRPr="00114567">
              <w:rPr>
                <w:b/>
              </w:rPr>
              <w:t xml:space="preserve"> Н.Н., </w:t>
            </w:r>
            <w:r w:rsidRPr="00114567">
              <w:t xml:space="preserve">председатель КУМИ и ЖКХ администрации </w:t>
            </w:r>
            <w:r>
              <w:t>Ачитского ГО</w:t>
            </w:r>
          </w:p>
        </w:tc>
      </w:tr>
      <w:tr w:rsidR="0097748D" w:rsidRPr="000156D1" w:rsidTr="009774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A41A65"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8A4FD9" w:rsidRDefault="0097748D" w:rsidP="005C2F34">
            <w:pPr>
              <w:rPr>
                <w:sz w:val="24"/>
                <w:szCs w:val="24"/>
              </w:rPr>
            </w:pPr>
            <w:r w:rsidRPr="008A4FD9">
              <w:rPr>
                <w:sz w:val="24"/>
                <w:szCs w:val="24"/>
              </w:rPr>
              <w:t xml:space="preserve">О состоянии </w:t>
            </w:r>
          </w:p>
          <w:p w:rsidR="0097748D" w:rsidRPr="008A4FD9" w:rsidRDefault="0097748D" w:rsidP="005C2F34">
            <w:pPr>
              <w:rPr>
                <w:sz w:val="24"/>
                <w:szCs w:val="24"/>
              </w:rPr>
            </w:pPr>
            <w:r w:rsidRPr="008A4FD9">
              <w:rPr>
                <w:sz w:val="24"/>
                <w:szCs w:val="24"/>
              </w:rPr>
              <w:t>музейного дела в Ачитском городском округе</w:t>
            </w:r>
          </w:p>
          <w:p w:rsidR="0097748D" w:rsidRPr="008A4FD9" w:rsidRDefault="0097748D" w:rsidP="005C2F34">
            <w:pPr>
              <w:widowControl/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0156D1" w:rsidRDefault="00FC6290" w:rsidP="005C2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13.10- 13.30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Default="0097748D" w:rsidP="005C2F3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Хорошайлова</w:t>
            </w:r>
            <w:proofErr w:type="spellEnd"/>
            <w:r>
              <w:rPr>
                <w:b/>
                <w:sz w:val="24"/>
                <w:szCs w:val="24"/>
              </w:rPr>
              <w:t xml:space="preserve"> О.А., </w:t>
            </w:r>
            <w:r w:rsidRPr="007C0C3E">
              <w:rPr>
                <w:sz w:val="24"/>
                <w:szCs w:val="24"/>
              </w:rPr>
              <w:t>зам. главы администрации ГО по социальной политике</w:t>
            </w:r>
          </w:p>
        </w:tc>
      </w:tr>
      <w:tr w:rsidR="0097748D" w:rsidRPr="000156D1" w:rsidTr="009774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A41A65">
            <w: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8A4FD9" w:rsidRDefault="0097748D" w:rsidP="00161037">
            <w:pPr>
              <w:rPr>
                <w:sz w:val="24"/>
                <w:szCs w:val="24"/>
              </w:rPr>
            </w:pPr>
            <w:r w:rsidRPr="008A4FD9">
              <w:rPr>
                <w:sz w:val="24"/>
                <w:szCs w:val="24"/>
              </w:rPr>
              <w:t>О результатах проведения                             контрольного мероприятия                           ревизионной комиссией                                     Ачитского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316546" w:rsidRDefault="00FC6290" w:rsidP="00FC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EF219A" w:rsidRDefault="0097748D" w:rsidP="00161037">
            <w:pPr>
              <w:rPr>
                <w:b/>
                <w:sz w:val="24"/>
                <w:szCs w:val="24"/>
              </w:rPr>
            </w:pPr>
            <w:r w:rsidRPr="00EF219A">
              <w:rPr>
                <w:b/>
                <w:sz w:val="24"/>
                <w:szCs w:val="24"/>
              </w:rPr>
              <w:t>Боциева С.В.,</w:t>
            </w:r>
            <w:r w:rsidRPr="00316546">
              <w:rPr>
                <w:sz w:val="24"/>
                <w:szCs w:val="24"/>
              </w:rPr>
              <w:t xml:space="preserve"> председатель ревизионной комиссии Ачитского городского округа</w:t>
            </w:r>
          </w:p>
        </w:tc>
      </w:tr>
      <w:tr w:rsidR="0097748D" w:rsidRPr="000156D1" w:rsidTr="009774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0156D1" w:rsidRDefault="0097748D" w:rsidP="00A41A65"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8A4FD9" w:rsidRDefault="0097748D" w:rsidP="00405228">
            <w:pPr>
              <w:rPr>
                <w:sz w:val="24"/>
                <w:szCs w:val="24"/>
              </w:rPr>
            </w:pPr>
            <w:r w:rsidRPr="008A4FD9">
              <w:rPr>
                <w:sz w:val="24"/>
                <w:szCs w:val="24"/>
              </w:rPr>
              <w:t>О рассмотрении протеста прокуратуры Ачитского района на Устав Ачитского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606F09" w:rsidRDefault="00FC6290" w:rsidP="00FC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13.50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606F09" w:rsidRDefault="0097748D" w:rsidP="00405228">
            <w:pPr>
              <w:rPr>
                <w:b/>
                <w:sz w:val="24"/>
                <w:szCs w:val="24"/>
              </w:rPr>
            </w:pPr>
            <w:r w:rsidRPr="00606F09">
              <w:rPr>
                <w:b/>
                <w:sz w:val="24"/>
                <w:szCs w:val="24"/>
              </w:rPr>
              <w:t xml:space="preserve">Машаракин П.В., </w:t>
            </w:r>
            <w:r w:rsidRPr="00606F09">
              <w:rPr>
                <w:sz w:val="24"/>
                <w:szCs w:val="24"/>
              </w:rPr>
              <w:t>председатель Думы Ачитского ГО</w:t>
            </w:r>
          </w:p>
        </w:tc>
      </w:tr>
      <w:tr w:rsidR="0097748D" w:rsidRPr="000156D1" w:rsidTr="0097748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Default="0097748D" w:rsidP="00A41A65"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8D" w:rsidRPr="00466D6C" w:rsidRDefault="0097748D" w:rsidP="00895EF3">
            <w:pPr>
              <w:rPr>
                <w:sz w:val="24"/>
                <w:szCs w:val="24"/>
              </w:rPr>
            </w:pPr>
            <w:r w:rsidRPr="00466D6C">
              <w:rPr>
                <w:sz w:val="24"/>
                <w:szCs w:val="24"/>
              </w:rPr>
              <w:t>О досрочном снятии полномочий депутата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FC6290" w:rsidRDefault="00FC6290" w:rsidP="00895EF3">
            <w:pPr>
              <w:rPr>
                <w:sz w:val="24"/>
                <w:szCs w:val="24"/>
              </w:rPr>
            </w:pPr>
            <w:r w:rsidRPr="00FC6290">
              <w:rPr>
                <w:sz w:val="24"/>
                <w:szCs w:val="24"/>
              </w:rPr>
              <w:t>13.50-14.00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8D" w:rsidRPr="00606F09" w:rsidRDefault="0097748D" w:rsidP="00895EF3">
            <w:pPr>
              <w:rPr>
                <w:b/>
                <w:sz w:val="24"/>
                <w:szCs w:val="24"/>
              </w:rPr>
            </w:pPr>
            <w:r w:rsidRPr="00606F09">
              <w:rPr>
                <w:b/>
                <w:sz w:val="24"/>
                <w:szCs w:val="24"/>
              </w:rPr>
              <w:t xml:space="preserve">Машаракин П.В., </w:t>
            </w:r>
            <w:r w:rsidRPr="00606F09">
              <w:rPr>
                <w:sz w:val="24"/>
                <w:szCs w:val="24"/>
              </w:rPr>
              <w:t>председатель Думы Ачитского ГО</w:t>
            </w:r>
          </w:p>
        </w:tc>
      </w:tr>
    </w:tbl>
    <w:p w:rsidR="00525425" w:rsidRDefault="00525425" w:rsidP="00525425">
      <w:pPr>
        <w:jc w:val="both"/>
        <w:rPr>
          <w:b/>
          <w:bCs/>
          <w:sz w:val="24"/>
          <w:szCs w:val="24"/>
        </w:rPr>
      </w:pPr>
    </w:p>
    <w:p w:rsidR="007C0C3E" w:rsidRDefault="007C0C3E" w:rsidP="00525425">
      <w:pPr>
        <w:jc w:val="both"/>
        <w:rPr>
          <w:b/>
          <w:bCs/>
          <w:sz w:val="24"/>
          <w:szCs w:val="24"/>
        </w:rPr>
      </w:pPr>
    </w:p>
    <w:sectPr w:rsidR="007C0C3E" w:rsidSect="00895E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0670"/>
    <w:multiLevelType w:val="singleLevel"/>
    <w:tmpl w:val="27AEAF54"/>
    <w:lvl w:ilvl="0">
      <w:start w:val="1"/>
      <w:numFmt w:val="decimal"/>
      <w:lvlText w:val="%1."/>
      <w:lvlJc w:val="left"/>
      <w:pPr>
        <w:tabs>
          <w:tab w:val="num" w:pos="-416"/>
        </w:tabs>
        <w:ind w:left="-416" w:hanging="435"/>
      </w:pPr>
      <w:rPr>
        <w:rFonts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258A"/>
    <w:rsid w:val="000530AB"/>
    <w:rsid w:val="00096FE7"/>
    <w:rsid w:val="000B0E74"/>
    <w:rsid w:val="000B4939"/>
    <w:rsid w:val="00114567"/>
    <w:rsid w:val="001B54AE"/>
    <w:rsid w:val="00252277"/>
    <w:rsid w:val="002A2F63"/>
    <w:rsid w:val="002F394F"/>
    <w:rsid w:val="00302AED"/>
    <w:rsid w:val="00316546"/>
    <w:rsid w:val="003A3EB1"/>
    <w:rsid w:val="004075CE"/>
    <w:rsid w:val="00437CE3"/>
    <w:rsid w:val="004667FA"/>
    <w:rsid w:val="00466D6C"/>
    <w:rsid w:val="004E65E9"/>
    <w:rsid w:val="00525425"/>
    <w:rsid w:val="0053142D"/>
    <w:rsid w:val="00551636"/>
    <w:rsid w:val="005A462C"/>
    <w:rsid w:val="00606F09"/>
    <w:rsid w:val="006B2C28"/>
    <w:rsid w:val="00715CA4"/>
    <w:rsid w:val="0072258A"/>
    <w:rsid w:val="007C0C3E"/>
    <w:rsid w:val="007D10CC"/>
    <w:rsid w:val="00813883"/>
    <w:rsid w:val="00845D6B"/>
    <w:rsid w:val="00883A19"/>
    <w:rsid w:val="00895E03"/>
    <w:rsid w:val="008A4FD9"/>
    <w:rsid w:val="0097748D"/>
    <w:rsid w:val="009F3D65"/>
    <w:rsid w:val="00A4519B"/>
    <w:rsid w:val="00A82716"/>
    <w:rsid w:val="00B0336C"/>
    <w:rsid w:val="00BE2BF1"/>
    <w:rsid w:val="00C837B4"/>
    <w:rsid w:val="00D130FF"/>
    <w:rsid w:val="00D56B14"/>
    <w:rsid w:val="00D81AD3"/>
    <w:rsid w:val="00D9700B"/>
    <w:rsid w:val="00E504ED"/>
    <w:rsid w:val="00E73E89"/>
    <w:rsid w:val="00E90689"/>
    <w:rsid w:val="00EC7EFA"/>
    <w:rsid w:val="00ED5392"/>
    <w:rsid w:val="00EF219A"/>
    <w:rsid w:val="00F4299A"/>
    <w:rsid w:val="00F97ED1"/>
    <w:rsid w:val="00FC6290"/>
    <w:rsid w:val="00FF1517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258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72258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58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7225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nhideWhenUsed/>
    <w:rsid w:val="0072258A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5"/>
    <w:qFormat/>
    <w:rsid w:val="007225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225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11"/>
    <w:unhideWhenUsed/>
    <w:rsid w:val="0072258A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basedOn w:val="a0"/>
    <w:link w:val="a6"/>
    <w:rsid w:val="00722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72258A"/>
    <w:pPr>
      <w:widowControl/>
      <w:overflowPunct/>
      <w:autoSpaceDE/>
      <w:autoSpaceDN/>
      <w:adjustRightInd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258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Plain Text"/>
    <w:basedOn w:val="a"/>
    <w:link w:val="a9"/>
    <w:uiPriority w:val="99"/>
    <w:unhideWhenUsed/>
    <w:rsid w:val="0072258A"/>
    <w:pPr>
      <w:widowControl/>
      <w:overflowPunct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2258A"/>
    <w:rPr>
      <w:rFonts w:ascii="Consolas" w:eastAsia="Calibri" w:hAnsi="Consolas" w:cs="Times New Roman"/>
      <w:sz w:val="21"/>
      <w:szCs w:val="21"/>
    </w:rPr>
  </w:style>
  <w:style w:type="paragraph" w:customStyle="1" w:styleId="12">
    <w:name w:val="Абзац списка1"/>
    <w:basedOn w:val="a"/>
    <w:rsid w:val="0072258A"/>
    <w:pPr>
      <w:widowControl/>
      <w:overflowPunct/>
      <w:autoSpaceDE/>
      <w:autoSpaceDN/>
      <w:adjustRightInd/>
      <w:spacing w:after="200" w:line="276" w:lineRule="auto"/>
      <w:ind w:left="720"/>
    </w:pPr>
    <w:rPr>
      <w:color w:val="000000"/>
      <w:sz w:val="24"/>
      <w:szCs w:val="24"/>
      <w:lang w:eastAsia="en-US"/>
    </w:rPr>
  </w:style>
  <w:style w:type="paragraph" w:customStyle="1" w:styleId="23">
    <w:name w:val="Абзац списка2"/>
    <w:basedOn w:val="a"/>
    <w:uiPriority w:val="99"/>
    <w:rsid w:val="0072258A"/>
    <w:pPr>
      <w:widowControl/>
      <w:overflowPunct/>
      <w:autoSpaceDE/>
      <w:autoSpaceDN/>
      <w:adjustRightInd/>
      <w:ind w:left="72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6"/>
    <w:uiPriority w:val="99"/>
    <w:locked/>
    <w:rsid w:val="0072258A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525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fo1">
    <w:name w:val="spfo1"/>
    <w:basedOn w:val="a0"/>
    <w:rsid w:val="00A82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2016-03-31T11:58:00Z</cp:lastPrinted>
  <dcterms:created xsi:type="dcterms:W3CDTF">2016-02-25T03:24:00Z</dcterms:created>
  <dcterms:modified xsi:type="dcterms:W3CDTF">2016-04-01T06:33:00Z</dcterms:modified>
</cp:coreProperties>
</file>