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16F" w:rsidRPr="00A101DB" w:rsidRDefault="004A316F" w:rsidP="004A316F">
      <w:pPr>
        <w:jc w:val="center"/>
        <w:rPr>
          <w:sz w:val="28"/>
          <w:szCs w:val="28"/>
        </w:rPr>
      </w:pPr>
      <w:r w:rsidRPr="00A101DB">
        <w:rPr>
          <w:noProof/>
          <w:sz w:val="28"/>
          <w:szCs w:val="28"/>
        </w:rPr>
        <w:drawing>
          <wp:inline distT="0" distB="0" distL="0" distR="0" wp14:anchorId="2D0E4D1E" wp14:editId="18B14A53">
            <wp:extent cx="523875" cy="914400"/>
            <wp:effectExtent l="0" t="0" r="9525" b="0"/>
            <wp:docPr id="2" name="Рисунок 2" descr="20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_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16F" w:rsidRPr="00A101DB" w:rsidRDefault="004A316F" w:rsidP="004A316F">
      <w:pPr>
        <w:jc w:val="center"/>
        <w:rPr>
          <w:b/>
          <w:sz w:val="28"/>
          <w:szCs w:val="28"/>
        </w:rPr>
      </w:pPr>
      <w:r w:rsidRPr="00A101DB">
        <w:rPr>
          <w:b/>
          <w:sz w:val="28"/>
          <w:szCs w:val="28"/>
        </w:rPr>
        <w:t>Дума Ачитского городского округа</w:t>
      </w:r>
    </w:p>
    <w:p w:rsidR="004A316F" w:rsidRPr="00A101DB" w:rsidRDefault="004A316F" w:rsidP="004A316F">
      <w:pPr>
        <w:jc w:val="center"/>
        <w:rPr>
          <w:b/>
          <w:sz w:val="28"/>
          <w:szCs w:val="28"/>
        </w:rPr>
      </w:pPr>
      <w:r w:rsidRPr="00A101DB">
        <w:rPr>
          <w:b/>
          <w:sz w:val="28"/>
          <w:szCs w:val="28"/>
        </w:rPr>
        <w:t>Шестой созыв</w:t>
      </w:r>
    </w:p>
    <w:p w:rsidR="004A316F" w:rsidRPr="00A101DB" w:rsidRDefault="004A316F" w:rsidP="004A316F">
      <w:pPr>
        <w:widowControl w:val="0"/>
        <w:jc w:val="center"/>
        <w:rPr>
          <w:b/>
          <w:sz w:val="28"/>
          <w:szCs w:val="28"/>
        </w:rPr>
      </w:pPr>
    </w:p>
    <w:p w:rsidR="004A316F" w:rsidRPr="00A101DB" w:rsidRDefault="004A316F" w:rsidP="004A316F">
      <w:pPr>
        <w:widowControl w:val="0"/>
        <w:jc w:val="center"/>
        <w:rPr>
          <w:b/>
          <w:sz w:val="28"/>
          <w:szCs w:val="28"/>
        </w:rPr>
      </w:pPr>
      <w:r w:rsidRPr="00A101DB">
        <w:rPr>
          <w:b/>
          <w:sz w:val="28"/>
          <w:szCs w:val="28"/>
        </w:rPr>
        <w:t>РЕШЕНИЕ</w:t>
      </w:r>
    </w:p>
    <w:p w:rsidR="004A316F" w:rsidRPr="00A101DB" w:rsidRDefault="004A316F" w:rsidP="004A31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A316F" w:rsidRPr="00A101DB" w:rsidRDefault="004A316F" w:rsidP="004A316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101DB">
        <w:rPr>
          <w:bCs/>
          <w:sz w:val="28"/>
          <w:szCs w:val="28"/>
        </w:rPr>
        <w:t xml:space="preserve">21 декабря 2018 года № </w:t>
      </w:r>
      <w:r w:rsidR="00A101DB" w:rsidRPr="00A101DB">
        <w:rPr>
          <w:bCs/>
          <w:sz w:val="28"/>
          <w:szCs w:val="28"/>
        </w:rPr>
        <w:t>17/102</w:t>
      </w:r>
    </w:p>
    <w:p w:rsidR="004A316F" w:rsidRPr="00A101DB" w:rsidRDefault="004A316F" w:rsidP="004A316F">
      <w:pPr>
        <w:rPr>
          <w:sz w:val="28"/>
          <w:szCs w:val="28"/>
        </w:rPr>
      </w:pPr>
      <w:proofErr w:type="gramStart"/>
      <w:r w:rsidRPr="00A101DB">
        <w:rPr>
          <w:sz w:val="28"/>
          <w:szCs w:val="28"/>
        </w:rPr>
        <w:t>пгт</w:t>
      </w:r>
      <w:proofErr w:type="gramEnd"/>
      <w:r w:rsidRPr="00A101DB">
        <w:rPr>
          <w:sz w:val="28"/>
          <w:szCs w:val="28"/>
        </w:rPr>
        <w:t>. Ачит</w:t>
      </w:r>
    </w:p>
    <w:p w:rsidR="000C3272" w:rsidRPr="00A101DB" w:rsidRDefault="000C3272" w:rsidP="000C3272">
      <w:pPr>
        <w:pStyle w:val="a3"/>
        <w:rPr>
          <w:rFonts w:ascii="Times New Roman" w:eastAsia="MS Mincho" w:hAnsi="Times New Roman" w:cs="Times New Roman"/>
          <w:szCs w:val="28"/>
        </w:rPr>
      </w:pPr>
    </w:p>
    <w:p w:rsidR="000C3272" w:rsidRPr="00A101DB" w:rsidRDefault="000C3272" w:rsidP="000C3272">
      <w:pPr>
        <w:pStyle w:val="a5"/>
        <w:jc w:val="center"/>
      </w:pPr>
      <w:r w:rsidRPr="00A101DB">
        <w:t xml:space="preserve">Об отмене решения Думы Ачитского городского округа от </w:t>
      </w:r>
      <w:r w:rsidR="001318D3" w:rsidRPr="00A101DB">
        <w:t>30</w:t>
      </w:r>
      <w:r w:rsidRPr="00A101DB">
        <w:t>.0</w:t>
      </w:r>
      <w:r w:rsidR="001318D3" w:rsidRPr="00A101DB">
        <w:t>3</w:t>
      </w:r>
      <w:r w:rsidRPr="00A101DB">
        <w:t>.201</w:t>
      </w:r>
      <w:r w:rsidR="001318D3" w:rsidRPr="00A101DB">
        <w:t>7</w:t>
      </w:r>
      <w:r w:rsidRPr="00A101DB">
        <w:t xml:space="preserve"> </w:t>
      </w:r>
      <w:r w:rsidR="004A316F" w:rsidRPr="00A101DB">
        <w:t>года</w:t>
      </w:r>
      <w:r w:rsidR="00C624AA" w:rsidRPr="00A101DB">
        <w:t xml:space="preserve"> </w:t>
      </w:r>
      <w:r w:rsidRPr="00A101DB">
        <w:t xml:space="preserve">№ </w:t>
      </w:r>
      <w:r w:rsidR="001318D3" w:rsidRPr="00A101DB">
        <w:t>2</w:t>
      </w:r>
      <w:r w:rsidRPr="00A101DB">
        <w:t>/1</w:t>
      </w:r>
      <w:r w:rsidR="001318D3" w:rsidRPr="00A101DB">
        <w:t>5</w:t>
      </w:r>
      <w:r w:rsidRPr="00A101DB">
        <w:t xml:space="preserve"> «</w:t>
      </w:r>
      <w:r w:rsidR="004A316F" w:rsidRPr="00A101DB">
        <w:rPr>
          <w:rFonts w:eastAsia="Calibri"/>
          <w:bCs/>
          <w:lang w:eastAsia="en-US"/>
        </w:rPr>
        <w:t>Об утверждении нормативов накопления и тарифов на услуги по вывозу твёрдых коммунальных отходов для населения Ачитского городского округа, проживающего в индивидуальных жилых домах</w:t>
      </w:r>
      <w:r w:rsidRPr="00A101DB">
        <w:t>»</w:t>
      </w:r>
    </w:p>
    <w:p w:rsidR="000C3272" w:rsidRPr="00A101DB" w:rsidRDefault="000C3272" w:rsidP="000C3272">
      <w:pPr>
        <w:pStyle w:val="a5"/>
        <w:jc w:val="center"/>
        <w:rPr>
          <w:sz w:val="20"/>
        </w:rPr>
      </w:pPr>
    </w:p>
    <w:p w:rsidR="000C3272" w:rsidRDefault="000C3272" w:rsidP="004A316F">
      <w:pPr>
        <w:ind w:firstLine="709"/>
        <w:jc w:val="both"/>
        <w:rPr>
          <w:sz w:val="28"/>
          <w:szCs w:val="28"/>
        </w:rPr>
      </w:pPr>
      <w:r w:rsidRPr="00A101DB">
        <w:rPr>
          <w:sz w:val="28"/>
          <w:szCs w:val="28"/>
        </w:rPr>
        <w:t>В соответствии с</w:t>
      </w:r>
      <w:r w:rsidR="001318D3" w:rsidRPr="00A101DB">
        <w:rPr>
          <w:sz w:val="28"/>
          <w:szCs w:val="28"/>
        </w:rPr>
        <w:t xml:space="preserve"> Федеральным законом </w:t>
      </w:r>
      <w:r w:rsidRPr="00A101DB">
        <w:rPr>
          <w:sz w:val="28"/>
          <w:szCs w:val="28"/>
        </w:rPr>
        <w:t>о</w:t>
      </w:r>
      <w:r w:rsidR="00971037" w:rsidRPr="00A101DB">
        <w:rPr>
          <w:sz w:val="28"/>
          <w:szCs w:val="28"/>
        </w:rPr>
        <w:t>т 24.06.1998 № 89-ФЗ «Об отходах производства и потребления», постановления РЭК Свердловской области от 05.12.2018 № 200-ПК «Об установлении региональным операторам по обращению с твердыми коммунальными отходами долгосрочных параметров регулирования, устанавливаемых на долгосрочный период регулирования для формирования единых тарифов на услугу регионального оператора по обращению с твердыми коммунальными отходами, с использованием метода индексации установленных тарифов и долгосрочных единых тарифов на услугу регионального оператора по обращению с твердыми коммунальными отходами, оказываемую потребителям Свердловской области, с использованием метода индексации установленных тарифов на основе долгосрочных параметров регулирования, на 2019-2021 годы»</w:t>
      </w:r>
      <w:r w:rsidR="004A316F" w:rsidRPr="00A101DB">
        <w:rPr>
          <w:sz w:val="28"/>
          <w:szCs w:val="28"/>
        </w:rPr>
        <w:t>, Дума Ачитского городского округа</w:t>
      </w:r>
    </w:p>
    <w:p w:rsidR="00A101DB" w:rsidRPr="00A101DB" w:rsidRDefault="00A101DB" w:rsidP="004A316F">
      <w:pPr>
        <w:ind w:firstLine="709"/>
        <w:jc w:val="both"/>
        <w:rPr>
          <w:sz w:val="28"/>
          <w:szCs w:val="28"/>
        </w:rPr>
      </w:pPr>
    </w:p>
    <w:p w:rsidR="000C3272" w:rsidRPr="00A101DB" w:rsidRDefault="000C3272" w:rsidP="000C3272">
      <w:pPr>
        <w:ind w:firstLine="708"/>
        <w:jc w:val="both"/>
        <w:rPr>
          <w:b/>
          <w:sz w:val="28"/>
          <w:szCs w:val="28"/>
        </w:rPr>
      </w:pPr>
      <w:r w:rsidRPr="00A101DB">
        <w:rPr>
          <w:b/>
          <w:sz w:val="28"/>
          <w:szCs w:val="28"/>
        </w:rPr>
        <w:t>РЕШИЛА:</w:t>
      </w:r>
    </w:p>
    <w:p w:rsidR="006C19D3" w:rsidRPr="00A101DB" w:rsidRDefault="004A316F" w:rsidP="00A101DB">
      <w:pPr>
        <w:pStyle w:val="a5"/>
        <w:ind w:firstLine="709"/>
        <w:jc w:val="both"/>
        <w:rPr>
          <w:b w:val="0"/>
          <w:i w:val="0"/>
        </w:rPr>
      </w:pPr>
      <w:r w:rsidRPr="00A101DB">
        <w:rPr>
          <w:b w:val="0"/>
          <w:i w:val="0"/>
        </w:rPr>
        <w:t xml:space="preserve">1. </w:t>
      </w:r>
      <w:r w:rsidR="006C19D3" w:rsidRPr="00A101DB">
        <w:rPr>
          <w:b w:val="0"/>
          <w:i w:val="0"/>
        </w:rPr>
        <w:t xml:space="preserve">Отменить решение Думы Ачитского городского округа от </w:t>
      </w:r>
      <w:r w:rsidR="00971037" w:rsidRPr="00A101DB">
        <w:rPr>
          <w:b w:val="0"/>
          <w:i w:val="0"/>
        </w:rPr>
        <w:t>30</w:t>
      </w:r>
      <w:r w:rsidR="006C19D3" w:rsidRPr="00A101DB">
        <w:rPr>
          <w:b w:val="0"/>
          <w:i w:val="0"/>
        </w:rPr>
        <w:t>.0</w:t>
      </w:r>
      <w:r w:rsidR="00971037" w:rsidRPr="00A101DB">
        <w:rPr>
          <w:b w:val="0"/>
          <w:i w:val="0"/>
        </w:rPr>
        <w:t>3</w:t>
      </w:r>
      <w:r w:rsidR="006C19D3" w:rsidRPr="00A101DB">
        <w:rPr>
          <w:b w:val="0"/>
          <w:i w:val="0"/>
        </w:rPr>
        <w:t>.201</w:t>
      </w:r>
      <w:r w:rsidR="00971037" w:rsidRPr="00A101DB">
        <w:rPr>
          <w:b w:val="0"/>
          <w:i w:val="0"/>
        </w:rPr>
        <w:t>7</w:t>
      </w:r>
      <w:r w:rsidR="00C624AA" w:rsidRPr="00A101DB">
        <w:rPr>
          <w:b w:val="0"/>
          <w:i w:val="0"/>
        </w:rPr>
        <w:t xml:space="preserve"> </w:t>
      </w:r>
      <w:r w:rsidRPr="00A101DB">
        <w:rPr>
          <w:b w:val="0"/>
          <w:i w:val="0"/>
        </w:rPr>
        <w:t xml:space="preserve">года </w:t>
      </w:r>
      <w:r w:rsidR="006C19D3" w:rsidRPr="00A101DB">
        <w:rPr>
          <w:b w:val="0"/>
          <w:i w:val="0"/>
        </w:rPr>
        <w:t xml:space="preserve">№ </w:t>
      </w:r>
      <w:r w:rsidR="00971037" w:rsidRPr="00A101DB">
        <w:rPr>
          <w:b w:val="0"/>
          <w:i w:val="0"/>
        </w:rPr>
        <w:t>2</w:t>
      </w:r>
      <w:r w:rsidR="006C19D3" w:rsidRPr="00A101DB">
        <w:rPr>
          <w:b w:val="0"/>
          <w:i w:val="0"/>
        </w:rPr>
        <w:t>/1</w:t>
      </w:r>
      <w:r w:rsidR="00971037" w:rsidRPr="00A101DB">
        <w:rPr>
          <w:b w:val="0"/>
          <w:i w:val="0"/>
        </w:rPr>
        <w:t>5</w:t>
      </w:r>
      <w:r w:rsidR="006C19D3" w:rsidRPr="00A101DB">
        <w:rPr>
          <w:b w:val="0"/>
          <w:i w:val="0"/>
        </w:rPr>
        <w:t xml:space="preserve"> «</w:t>
      </w:r>
      <w:r w:rsidRPr="00A101DB">
        <w:rPr>
          <w:b w:val="0"/>
          <w:i w:val="0"/>
        </w:rPr>
        <w:t>Об утверждении нормативов накопления и тарифов на услуги по вывозу твёрдых коммунальных отходов для населения Ачитского городского округа, проживающего в индивидуальных жилых домах</w:t>
      </w:r>
      <w:r w:rsidR="006C19D3" w:rsidRPr="00A101DB">
        <w:rPr>
          <w:b w:val="0"/>
          <w:i w:val="0"/>
        </w:rPr>
        <w:t>».</w:t>
      </w:r>
    </w:p>
    <w:p w:rsidR="000C3272" w:rsidRPr="00A101DB" w:rsidRDefault="000C3272" w:rsidP="00A101DB">
      <w:pPr>
        <w:tabs>
          <w:tab w:val="left" w:pos="600"/>
        </w:tabs>
        <w:ind w:firstLine="709"/>
        <w:jc w:val="both"/>
        <w:rPr>
          <w:sz w:val="28"/>
          <w:szCs w:val="28"/>
        </w:rPr>
      </w:pPr>
      <w:r w:rsidRPr="00A101DB">
        <w:rPr>
          <w:sz w:val="28"/>
          <w:szCs w:val="28"/>
        </w:rPr>
        <w:t>2. Настоящее Решение опубликовать в</w:t>
      </w:r>
      <w:r w:rsidR="006C19D3" w:rsidRPr="00A101DB">
        <w:rPr>
          <w:sz w:val="28"/>
          <w:szCs w:val="28"/>
        </w:rPr>
        <w:t xml:space="preserve"> «Ачитской</w:t>
      </w:r>
      <w:r w:rsidRPr="00A101DB">
        <w:rPr>
          <w:sz w:val="28"/>
          <w:szCs w:val="28"/>
        </w:rPr>
        <w:t xml:space="preserve"> газете</w:t>
      </w:r>
      <w:r w:rsidR="006C19D3" w:rsidRPr="00A101DB">
        <w:rPr>
          <w:sz w:val="28"/>
          <w:szCs w:val="28"/>
        </w:rPr>
        <w:t>»</w:t>
      </w:r>
      <w:r w:rsidRPr="00A101DB">
        <w:rPr>
          <w:sz w:val="28"/>
          <w:szCs w:val="28"/>
        </w:rPr>
        <w:t xml:space="preserve"> и разместить на официальн</w:t>
      </w:r>
      <w:r w:rsidR="006C19D3" w:rsidRPr="00A101DB">
        <w:rPr>
          <w:sz w:val="28"/>
          <w:szCs w:val="28"/>
        </w:rPr>
        <w:t>ом</w:t>
      </w:r>
      <w:r w:rsidRPr="00A101DB">
        <w:rPr>
          <w:sz w:val="28"/>
          <w:szCs w:val="28"/>
        </w:rPr>
        <w:t xml:space="preserve"> сайт</w:t>
      </w:r>
      <w:r w:rsidR="006C19D3" w:rsidRPr="00A101DB">
        <w:rPr>
          <w:sz w:val="28"/>
          <w:szCs w:val="28"/>
        </w:rPr>
        <w:t xml:space="preserve">е </w:t>
      </w:r>
      <w:r w:rsidRPr="00A101DB">
        <w:rPr>
          <w:sz w:val="28"/>
          <w:szCs w:val="28"/>
        </w:rPr>
        <w:t xml:space="preserve">Думы Ачитского городского округа по адресу: </w:t>
      </w:r>
      <w:hyperlink r:id="rId6" w:history="1">
        <w:r w:rsidRPr="00A101DB">
          <w:rPr>
            <w:rStyle w:val="a7"/>
            <w:sz w:val="28"/>
            <w:szCs w:val="28"/>
          </w:rPr>
          <w:t>http://дума-ачит.рф</w:t>
        </w:r>
      </w:hyperlink>
      <w:r w:rsidRPr="00A101D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0C3272" w:rsidRPr="00A101DB" w:rsidRDefault="000C3272" w:rsidP="00A10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1DB">
        <w:rPr>
          <w:sz w:val="28"/>
          <w:szCs w:val="28"/>
        </w:rPr>
        <w:t>3. Настоящее Решение вступает в силу с 01.0</w:t>
      </w:r>
      <w:r w:rsidR="00B6022A" w:rsidRPr="00A101DB">
        <w:rPr>
          <w:sz w:val="28"/>
          <w:szCs w:val="28"/>
        </w:rPr>
        <w:t>1</w:t>
      </w:r>
      <w:r w:rsidRPr="00A101DB">
        <w:rPr>
          <w:sz w:val="28"/>
          <w:szCs w:val="28"/>
        </w:rPr>
        <w:t>.201</w:t>
      </w:r>
      <w:r w:rsidR="00B6022A" w:rsidRPr="00A101DB">
        <w:rPr>
          <w:sz w:val="28"/>
          <w:szCs w:val="28"/>
        </w:rPr>
        <w:t>9</w:t>
      </w:r>
      <w:r w:rsidRPr="00A101DB">
        <w:rPr>
          <w:sz w:val="28"/>
          <w:szCs w:val="28"/>
        </w:rPr>
        <w:t xml:space="preserve"> года.</w:t>
      </w:r>
    </w:p>
    <w:p w:rsidR="000C3272" w:rsidRPr="00A101DB" w:rsidRDefault="000C3272" w:rsidP="00A10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1DB">
        <w:rPr>
          <w:sz w:val="28"/>
          <w:szCs w:val="28"/>
        </w:rPr>
        <w:t xml:space="preserve">4. Контроль исполнения настоящего Решения возложить на постоянную депутатскую комиссию по бюджету и экономической политике                                   </w:t>
      </w:r>
      <w:proofErr w:type="gramStart"/>
      <w:r w:rsidRPr="00A101DB">
        <w:rPr>
          <w:sz w:val="28"/>
          <w:szCs w:val="28"/>
        </w:rPr>
        <w:t xml:space="preserve">   (</w:t>
      </w:r>
      <w:proofErr w:type="gramEnd"/>
      <w:r w:rsidR="00B6022A" w:rsidRPr="00A101DB">
        <w:rPr>
          <w:sz w:val="28"/>
          <w:szCs w:val="28"/>
        </w:rPr>
        <w:t>Рогожник</w:t>
      </w:r>
      <w:r w:rsidRPr="00A101DB">
        <w:rPr>
          <w:sz w:val="28"/>
          <w:szCs w:val="28"/>
        </w:rPr>
        <w:t xml:space="preserve">ов </w:t>
      </w:r>
      <w:r w:rsidR="00B6022A" w:rsidRPr="00A101DB">
        <w:rPr>
          <w:sz w:val="28"/>
          <w:szCs w:val="28"/>
        </w:rPr>
        <w:t>С</w:t>
      </w:r>
      <w:r w:rsidRPr="00A101DB">
        <w:rPr>
          <w:sz w:val="28"/>
          <w:szCs w:val="28"/>
        </w:rPr>
        <w:t>.</w:t>
      </w:r>
      <w:r w:rsidR="00B6022A" w:rsidRPr="00A101DB">
        <w:rPr>
          <w:sz w:val="28"/>
          <w:szCs w:val="28"/>
        </w:rPr>
        <w:t>Н</w:t>
      </w:r>
      <w:r w:rsidRPr="00A101DB">
        <w:rPr>
          <w:sz w:val="28"/>
          <w:szCs w:val="28"/>
        </w:rPr>
        <w:t>.).</w:t>
      </w:r>
    </w:p>
    <w:p w:rsidR="00B6022A" w:rsidRPr="00A101DB" w:rsidRDefault="00B6022A" w:rsidP="006C1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022A" w:rsidRPr="00A101DB" w:rsidRDefault="00B6022A" w:rsidP="006C1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01DB" w:rsidRPr="00A101DB" w:rsidRDefault="004A316F" w:rsidP="004A31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01DB">
        <w:rPr>
          <w:sz w:val="28"/>
          <w:szCs w:val="28"/>
        </w:rPr>
        <w:t>Председатель Думы городского округа                        Глава городского округа</w:t>
      </w:r>
      <w:bookmarkStart w:id="0" w:name="_GoBack"/>
      <w:bookmarkEnd w:id="0"/>
    </w:p>
    <w:p w:rsidR="000C3272" w:rsidRPr="00A101DB" w:rsidRDefault="004A316F" w:rsidP="00A101DB">
      <w:pPr>
        <w:autoSpaceDE w:val="0"/>
        <w:autoSpaceDN w:val="0"/>
        <w:adjustRightInd w:val="0"/>
        <w:rPr>
          <w:sz w:val="28"/>
          <w:szCs w:val="28"/>
        </w:rPr>
      </w:pPr>
      <w:r w:rsidRPr="00A101DB">
        <w:rPr>
          <w:rFonts w:cs="Arial"/>
          <w:sz w:val="28"/>
          <w:szCs w:val="28"/>
        </w:rPr>
        <w:t xml:space="preserve">  ________________ С.Н. Никифоров                     ____________ Д.А. Верзаков</w:t>
      </w:r>
    </w:p>
    <w:sectPr w:rsidR="000C3272" w:rsidRPr="00A101DB" w:rsidSect="00A101D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902A3"/>
    <w:multiLevelType w:val="hybridMultilevel"/>
    <w:tmpl w:val="C324C3A0"/>
    <w:lvl w:ilvl="0" w:tplc="665EC18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0AC8292">
      <w:numFmt w:val="none"/>
      <w:lvlText w:val=""/>
      <w:lvlJc w:val="left"/>
      <w:pPr>
        <w:tabs>
          <w:tab w:val="num" w:pos="360"/>
        </w:tabs>
      </w:pPr>
    </w:lvl>
    <w:lvl w:ilvl="2" w:tplc="A76A3E10">
      <w:numFmt w:val="none"/>
      <w:lvlText w:val=""/>
      <w:lvlJc w:val="left"/>
      <w:pPr>
        <w:tabs>
          <w:tab w:val="num" w:pos="360"/>
        </w:tabs>
      </w:pPr>
    </w:lvl>
    <w:lvl w:ilvl="3" w:tplc="56FEC138">
      <w:numFmt w:val="none"/>
      <w:lvlText w:val=""/>
      <w:lvlJc w:val="left"/>
      <w:pPr>
        <w:tabs>
          <w:tab w:val="num" w:pos="360"/>
        </w:tabs>
      </w:pPr>
    </w:lvl>
    <w:lvl w:ilvl="4" w:tplc="30CE94C2">
      <w:numFmt w:val="none"/>
      <w:lvlText w:val=""/>
      <w:lvlJc w:val="left"/>
      <w:pPr>
        <w:tabs>
          <w:tab w:val="num" w:pos="360"/>
        </w:tabs>
      </w:pPr>
    </w:lvl>
    <w:lvl w:ilvl="5" w:tplc="6478B544">
      <w:numFmt w:val="none"/>
      <w:lvlText w:val=""/>
      <w:lvlJc w:val="left"/>
      <w:pPr>
        <w:tabs>
          <w:tab w:val="num" w:pos="360"/>
        </w:tabs>
      </w:pPr>
    </w:lvl>
    <w:lvl w:ilvl="6" w:tplc="8F04EF16">
      <w:numFmt w:val="none"/>
      <w:lvlText w:val=""/>
      <w:lvlJc w:val="left"/>
      <w:pPr>
        <w:tabs>
          <w:tab w:val="num" w:pos="360"/>
        </w:tabs>
      </w:pPr>
    </w:lvl>
    <w:lvl w:ilvl="7" w:tplc="C728F298">
      <w:numFmt w:val="none"/>
      <w:lvlText w:val=""/>
      <w:lvlJc w:val="left"/>
      <w:pPr>
        <w:tabs>
          <w:tab w:val="num" w:pos="360"/>
        </w:tabs>
      </w:pPr>
    </w:lvl>
    <w:lvl w:ilvl="8" w:tplc="46DCD12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734"/>
    <w:rsid w:val="000C3272"/>
    <w:rsid w:val="001318D3"/>
    <w:rsid w:val="00190734"/>
    <w:rsid w:val="001C478F"/>
    <w:rsid w:val="00283BAE"/>
    <w:rsid w:val="004A316F"/>
    <w:rsid w:val="006C19D3"/>
    <w:rsid w:val="00971037"/>
    <w:rsid w:val="00A101DB"/>
    <w:rsid w:val="00B6022A"/>
    <w:rsid w:val="00C07726"/>
    <w:rsid w:val="00C6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EBD65-332A-477A-90EB-F4CF0E11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C3272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64"/>
      <w:szCs w:val="20"/>
      <w:lang w:eastAsia="ru-RU"/>
    </w:rPr>
  </w:style>
  <w:style w:type="paragraph" w:styleId="a3">
    <w:name w:val="Plain Text"/>
    <w:basedOn w:val="a"/>
    <w:link w:val="a4"/>
    <w:semiHidden/>
    <w:rsid w:val="000C327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0C32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0C3272"/>
    <w:rPr>
      <w:rFonts w:eastAsia="MS Mincho"/>
      <w:b/>
      <w:i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0C3272"/>
    <w:rPr>
      <w:rFonts w:ascii="Times New Roman" w:eastAsia="MS Mincho" w:hAnsi="Times New Roman" w:cs="Times New Roman"/>
      <w:b/>
      <w:i/>
      <w:sz w:val="28"/>
      <w:szCs w:val="28"/>
      <w:lang w:eastAsia="ru-RU"/>
    </w:rPr>
  </w:style>
  <w:style w:type="character" w:styleId="a7">
    <w:name w:val="Hyperlink"/>
    <w:rsid w:val="000C327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C32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318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18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hit-ad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2018-04-17T11:05:00Z</dcterms:created>
  <dcterms:modified xsi:type="dcterms:W3CDTF">2018-12-22T06:38:00Z</dcterms:modified>
</cp:coreProperties>
</file>